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703DD" w:rsidRDefault="00174538">
      <w:pPr>
        <w:spacing w:before="240" w:after="240"/>
        <w:jc w:val="center"/>
        <w:rPr>
          <w:b/>
          <w:sz w:val="28"/>
          <w:szCs w:val="28"/>
        </w:rPr>
      </w:pPr>
      <w:r>
        <w:rPr>
          <w:b/>
          <w:sz w:val="28"/>
          <w:szCs w:val="28"/>
        </w:rPr>
        <w:t>Community Resource Center</w:t>
      </w:r>
    </w:p>
    <w:p w14:paraId="00000002" w14:textId="5A8B999D" w:rsidR="00A703DD" w:rsidRPr="009A6307" w:rsidRDefault="009A6307">
      <w:pPr>
        <w:spacing w:before="240" w:after="240"/>
        <w:rPr>
          <w:b/>
        </w:rPr>
      </w:pPr>
      <w:r w:rsidRPr="009A6307">
        <w:rPr>
          <w:b/>
        </w:rPr>
        <w:t>We are pleased to provide the following information to parents and caregivers as you seek to support the children in your lives.  If you are in need of more specific support, please don’t hesitate to reach out to our teachers or director to help make a connection.  It truly takes a village to raise a child, and we are grateful for the relationships we have to help children grow!</w:t>
      </w:r>
    </w:p>
    <w:p w14:paraId="00000003" w14:textId="3E8EFCDD" w:rsidR="00A703DD" w:rsidRDefault="00174538">
      <w:pPr>
        <w:spacing w:before="240" w:after="240"/>
      </w:pPr>
      <w:r>
        <w:t>Car S</w:t>
      </w:r>
      <w:r>
        <w:t>eats</w:t>
      </w:r>
    </w:p>
    <w:p w14:paraId="00000004" w14:textId="77777777" w:rsidR="00A703DD" w:rsidRDefault="00174538">
      <w:pPr>
        <w:spacing w:before="240" w:after="240"/>
        <w:rPr>
          <w:color w:val="1155CC"/>
          <w:u w:val="single"/>
        </w:rPr>
      </w:pPr>
      <w:hyperlink r:id="rId4">
        <w:r>
          <w:rPr>
            <w:color w:val="1155CC"/>
            <w:u w:val="single"/>
          </w:rPr>
          <w:t>https://www.vdh.virginia.gov/child-passenger-safety/</w:t>
        </w:r>
      </w:hyperlink>
    </w:p>
    <w:p w14:paraId="00000005" w14:textId="77777777" w:rsidR="00A703DD" w:rsidRDefault="00174538">
      <w:pPr>
        <w:spacing w:before="240" w:after="240"/>
      </w:pPr>
      <w:r>
        <w:t xml:space="preserve"> </w:t>
      </w:r>
    </w:p>
    <w:p w14:paraId="00000006" w14:textId="77777777" w:rsidR="00A703DD" w:rsidRDefault="00174538">
      <w:pPr>
        <w:spacing w:before="240" w:after="240"/>
      </w:pPr>
      <w:r>
        <w:t>Breastfeeding</w:t>
      </w:r>
    </w:p>
    <w:p w14:paraId="00000007" w14:textId="77777777" w:rsidR="00A703DD" w:rsidRDefault="00174538">
      <w:pPr>
        <w:spacing w:before="240" w:after="240"/>
        <w:rPr>
          <w:color w:val="1155CC"/>
          <w:u w:val="single"/>
        </w:rPr>
      </w:pPr>
      <w:hyperlink r:id="rId5">
        <w:r>
          <w:rPr>
            <w:color w:val="1155CC"/>
            <w:u w:val="single"/>
          </w:rPr>
          <w:t>https://www.mybirthrva.com/onsite-education</w:t>
        </w:r>
      </w:hyperlink>
    </w:p>
    <w:p w14:paraId="00000008" w14:textId="77777777" w:rsidR="00A703DD" w:rsidRDefault="00174538">
      <w:pPr>
        <w:spacing w:before="240" w:after="240"/>
      </w:pPr>
      <w:r>
        <w:t xml:space="preserve"> </w:t>
      </w:r>
    </w:p>
    <w:p w14:paraId="00000009" w14:textId="77777777" w:rsidR="00A703DD" w:rsidRDefault="00174538">
      <w:pPr>
        <w:spacing w:before="240" w:after="240"/>
      </w:pPr>
      <w:r>
        <w:t>Nutrition</w:t>
      </w:r>
    </w:p>
    <w:p w14:paraId="0000000A" w14:textId="77777777" w:rsidR="00A703DD" w:rsidRDefault="00174538">
      <w:pPr>
        <w:spacing w:before="240" w:after="240"/>
        <w:rPr>
          <w:color w:val="1155CC"/>
          <w:u w:val="single"/>
        </w:rPr>
      </w:pPr>
      <w:hyperlink r:id="rId6">
        <w:r>
          <w:rPr>
            <w:color w:val="1155CC"/>
            <w:u w:val="single"/>
          </w:rPr>
          <w:t>https://www.chrichmond.org/services/gastroenterology-and-nutrition/feeding/feeding</w:t>
        </w:r>
      </w:hyperlink>
    </w:p>
    <w:p w14:paraId="0000000B" w14:textId="77777777" w:rsidR="00A703DD" w:rsidRDefault="00174538">
      <w:pPr>
        <w:spacing w:before="240" w:after="240"/>
      </w:pPr>
      <w:r>
        <w:t xml:space="preserve"> </w:t>
      </w:r>
    </w:p>
    <w:p w14:paraId="0000000C" w14:textId="77777777" w:rsidR="00A703DD" w:rsidRDefault="00174538">
      <w:pPr>
        <w:spacing w:before="240" w:after="240"/>
      </w:pPr>
      <w:r>
        <w:t>Behavioral Th</w:t>
      </w:r>
      <w:r>
        <w:t>erapy/Parent Coaching</w:t>
      </w:r>
    </w:p>
    <w:p w14:paraId="0000000D" w14:textId="77777777" w:rsidR="00A703DD" w:rsidRDefault="00174538">
      <w:pPr>
        <w:spacing w:before="240" w:after="240"/>
        <w:rPr>
          <w:color w:val="1155CC"/>
          <w:u w:val="single"/>
        </w:rPr>
      </w:pPr>
      <w:hyperlink r:id="rId7">
        <w:r>
          <w:rPr>
            <w:color w:val="1155CC"/>
            <w:u w:val="single"/>
          </w:rPr>
          <w:t>https://www.piprva.com</w:t>
        </w:r>
      </w:hyperlink>
    </w:p>
    <w:p w14:paraId="0000000E" w14:textId="77777777" w:rsidR="00A703DD" w:rsidRDefault="00174538">
      <w:pPr>
        <w:spacing w:before="240" w:after="240"/>
      </w:pPr>
      <w:r>
        <w:t xml:space="preserve"> </w:t>
      </w:r>
    </w:p>
    <w:p w14:paraId="0000000F" w14:textId="77777777" w:rsidR="00A703DD" w:rsidRDefault="00174538">
      <w:pPr>
        <w:spacing w:before="240" w:after="240"/>
      </w:pPr>
      <w:r>
        <w:t>Sleep</w:t>
      </w:r>
    </w:p>
    <w:p w14:paraId="00000010" w14:textId="77777777" w:rsidR="00A703DD" w:rsidRDefault="00174538">
      <w:pPr>
        <w:spacing w:before="240" w:after="240"/>
        <w:rPr>
          <w:color w:val="1155CC"/>
          <w:u w:val="single"/>
        </w:rPr>
      </w:pPr>
      <w:hyperlink r:id="rId8">
        <w:r>
          <w:rPr>
            <w:color w:val="1155CC"/>
            <w:u w:val="single"/>
          </w:rPr>
          <w:t>https://littlezsleep.com</w:t>
        </w:r>
      </w:hyperlink>
    </w:p>
    <w:p w14:paraId="00000011" w14:textId="77777777" w:rsidR="00A703DD" w:rsidRDefault="00174538">
      <w:pPr>
        <w:spacing w:before="240" w:after="240"/>
      </w:pPr>
      <w:r>
        <w:t xml:space="preserve"> </w:t>
      </w:r>
    </w:p>
    <w:p w14:paraId="00000012" w14:textId="0E87760A" w:rsidR="00A703DD" w:rsidRDefault="00174538">
      <w:pPr>
        <w:spacing w:before="240" w:after="240"/>
      </w:pPr>
      <w:r>
        <w:t>Autism Spectrum Disorder</w:t>
      </w:r>
    </w:p>
    <w:p w14:paraId="00000013" w14:textId="77777777" w:rsidR="00A703DD" w:rsidRDefault="00174538">
      <w:pPr>
        <w:spacing w:before="240" w:after="240"/>
        <w:rPr>
          <w:color w:val="1155CC"/>
          <w:u w:val="single"/>
        </w:rPr>
      </w:pPr>
      <w:hyperlink r:id="rId9">
        <w:r>
          <w:rPr>
            <w:color w:val="1155CC"/>
            <w:u w:val="single"/>
          </w:rPr>
          <w:t>https://ca</w:t>
        </w:r>
        <w:r>
          <w:rPr>
            <w:color w:val="1155CC"/>
            <w:u w:val="single"/>
          </w:rPr>
          <w:t>humanservices.org/for-individuals-families/</w:t>
        </w:r>
      </w:hyperlink>
    </w:p>
    <w:p w14:paraId="00000014" w14:textId="77777777" w:rsidR="00A703DD" w:rsidRDefault="00174538">
      <w:pPr>
        <w:spacing w:before="240" w:after="240"/>
      </w:pPr>
      <w:r>
        <w:t xml:space="preserve"> </w:t>
      </w:r>
    </w:p>
    <w:p w14:paraId="00000015" w14:textId="77777777" w:rsidR="00A703DD" w:rsidRDefault="00174538">
      <w:pPr>
        <w:spacing w:before="240" w:after="240"/>
      </w:pPr>
      <w:r>
        <w:t>Parenting Support</w:t>
      </w:r>
    </w:p>
    <w:p w14:paraId="00000016" w14:textId="77777777" w:rsidR="00A703DD" w:rsidRDefault="00174538">
      <w:pPr>
        <w:spacing w:before="240" w:after="240"/>
        <w:rPr>
          <w:color w:val="1155CC"/>
          <w:u w:val="single"/>
        </w:rPr>
      </w:pPr>
      <w:hyperlink r:id="rId10">
        <w:r>
          <w:rPr>
            <w:color w:val="1155CC"/>
            <w:u w:val="single"/>
          </w:rPr>
          <w:t>https://richmondmom.com/richmond-area-parenting-groups/</w:t>
        </w:r>
      </w:hyperlink>
    </w:p>
    <w:p w14:paraId="00000017" w14:textId="77777777" w:rsidR="00A703DD" w:rsidRDefault="00174538">
      <w:pPr>
        <w:spacing w:before="240" w:after="240"/>
      </w:pPr>
      <w:r>
        <w:lastRenderedPageBreak/>
        <w:t xml:space="preserve"> </w:t>
      </w:r>
    </w:p>
    <w:p w14:paraId="00000018" w14:textId="7DC8299B" w:rsidR="00A703DD" w:rsidRDefault="00174538">
      <w:pPr>
        <w:spacing w:before="240" w:after="240"/>
      </w:pPr>
      <w:r>
        <w:t>Early Intervention Services</w:t>
      </w:r>
    </w:p>
    <w:p w14:paraId="00000019" w14:textId="77777777" w:rsidR="00A703DD" w:rsidRDefault="00174538">
      <w:pPr>
        <w:spacing w:before="240" w:after="240"/>
        <w:rPr>
          <w:color w:val="1155CC"/>
          <w:u w:val="single"/>
        </w:rPr>
      </w:pPr>
      <w:hyperlink r:id="rId11">
        <w:r>
          <w:rPr>
            <w:color w:val="1155CC"/>
            <w:u w:val="single"/>
          </w:rPr>
          <w:t>https://henrico.us/services/infant-toddlers-services/</w:t>
        </w:r>
      </w:hyperlink>
    </w:p>
    <w:p w14:paraId="0000001A" w14:textId="77777777" w:rsidR="00A703DD" w:rsidRDefault="00174538">
      <w:pPr>
        <w:spacing w:before="240" w:after="240"/>
      </w:pPr>
      <w:r>
        <w:t xml:space="preserve"> </w:t>
      </w:r>
    </w:p>
    <w:p w14:paraId="0000001B" w14:textId="77777777" w:rsidR="00A703DD" w:rsidRDefault="00174538">
      <w:pPr>
        <w:spacing w:before="240" w:after="240"/>
      </w:pPr>
      <w:r>
        <w:t>Speech and Occupational Therapy</w:t>
      </w:r>
    </w:p>
    <w:p w14:paraId="0000001C" w14:textId="77777777" w:rsidR="00A703DD" w:rsidRDefault="00174538">
      <w:pPr>
        <w:spacing w:before="240" w:after="240"/>
        <w:rPr>
          <w:color w:val="1155CC"/>
          <w:u w:val="single"/>
        </w:rPr>
      </w:pPr>
      <w:hyperlink r:id="rId12">
        <w:r>
          <w:rPr>
            <w:color w:val="1155CC"/>
            <w:u w:val="single"/>
          </w:rPr>
          <w:t>https://spotontherapygroup.com</w:t>
        </w:r>
      </w:hyperlink>
    </w:p>
    <w:p w14:paraId="02F1268F" w14:textId="77777777" w:rsidR="00174538" w:rsidRDefault="00174538">
      <w:pPr>
        <w:spacing w:before="240" w:after="240"/>
        <w:rPr>
          <w:color w:val="1155CC"/>
          <w:u w:val="single"/>
        </w:rPr>
      </w:pPr>
      <w:bookmarkStart w:id="0" w:name="_GoBack"/>
      <w:bookmarkEnd w:id="0"/>
    </w:p>
    <w:p w14:paraId="0000001D" w14:textId="77777777" w:rsidR="00A703DD" w:rsidRDefault="00A703DD"/>
    <w:sectPr w:rsidR="00A703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DD"/>
    <w:rsid w:val="00174538"/>
    <w:rsid w:val="009A6307"/>
    <w:rsid w:val="00A7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enrico.us/services/infant-toddlers-services/" TargetMode="External"/><Relationship Id="rId12" Type="http://schemas.openxmlformats.org/officeDocument/2006/relationships/hyperlink" Target="https://spotontherapygroup.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vdh.virginia.gov/child-passenger-safety/" TargetMode="External"/><Relationship Id="rId5" Type="http://schemas.openxmlformats.org/officeDocument/2006/relationships/hyperlink" Target="https://www.mybirthrva.com/onsite-education" TargetMode="External"/><Relationship Id="rId6" Type="http://schemas.openxmlformats.org/officeDocument/2006/relationships/hyperlink" Target="https://www.chrichmond.org/services/gastroenterology-and-nutrition/feeding/feeding" TargetMode="External"/><Relationship Id="rId7" Type="http://schemas.openxmlformats.org/officeDocument/2006/relationships/hyperlink" Target="https://www.piprva.com" TargetMode="External"/><Relationship Id="rId8" Type="http://schemas.openxmlformats.org/officeDocument/2006/relationships/hyperlink" Target="https://littlezsleep.com" TargetMode="External"/><Relationship Id="rId9" Type="http://schemas.openxmlformats.org/officeDocument/2006/relationships/hyperlink" Target="https://cahumanservices.org/for-individuals-families/" TargetMode="External"/><Relationship Id="rId10" Type="http://schemas.openxmlformats.org/officeDocument/2006/relationships/hyperlink" Target="https://richmondmom.com/richmond-area-parentin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241</Words>
  <Characters>1380</Characters>
  <Application>Microsoft Macintosh Word</Application>
  <DocSecurity>0</DocSecurity>
  <Lines>11</Lines>
  <Paragraphs>3</Paragraphs>
  <ScaleCrop>false</ScaleCrop>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2020-07-06T21:17:00Z</dcterms:created>
  <dcterms:modified xsi:type="dcterms:W3CDTF">2020-07-06T21:22:00Z</dcterms:modified>
</cp:coreProperties>
</file>